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0"/>
          <w:shd w:fill="auto" w:val="clear"/>
        </w:rPr>
        <w:t xml:space="preserve">REKLAMA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0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30"/>
          <w:shd w:fill="auto" w:val="clear"/>
        </w:rPr>
        <w:t xml:space="preserve">Ý FORMULÁR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  <w:t xml:space="preserve">vypl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ňte a zašlite tento formul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ár len v prípade ak si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žel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áte tovar reklamova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ť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Komu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Predávajúci:   </w:t>
        <w:tab/>
        <w:tab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NR GROUP s.r.o.</w:t>
      </w:r>
    </w:p>
    <w:p>
      <w:pPr>
        <w:spacing w:before="0" w:after="0" w:line="240"/>
        <w:ind w:right="0" w:left="2835" w:hanging="2835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Adresa vrátenia tovaru: 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Štepničky 276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Borský Svätý Jur </w:t>
      </w:r>
    </w:p>
    <w:p>
      <w:pPr>
        <w:spacing w:before="0" w:after="0" w:line="240"/>
        <w:ind w:right="0" w:left="2835" w:hanging="2835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eshop predávajúceho: </w:t>
        <w:tab/>
        <w:t xml:space="preserve">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4"/>
            <w:u w:val="single"/>
            <w:shd w:fill="auto" w:val="clear"/>
          </w:rPr>
          <w:t xml:space="preserve">www.</w:t>
        </w:r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4"/>
            <w:u w:val="single"/>
            <w:shd w:fill="auto" w:val="clear"/>
          </w:rPr>
          <w:t xml:space="preserve">g</w:t>
        </w:r>
      </w:hyperlink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lamourcollection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0A"/>
            <w:spacing w:val="0"/>
            <w:position w:val="0"/>
            <w:sz w:val="24"/>
            <w:u w:val="single"/>
            <w:shd w:fill="auto" w:val="clear"/>
          </w:rPr>
          <w:t xml:space="preserve">.sk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e-mail predávajúceho: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 </w:t>
        <w:tab/>
        <w:t xml:space="preserve">info@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glamourcollection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.sk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Týmto oznamujem,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že odstupujem od zmluvy na tento tovar:</w:t>
      </w:r>
    </w:p>
    <w:p>
      <w:pPr>
        <w:suppressLineNumber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</w:pPr>
    </w:p>
    <w:p>
      <w:pPr>
        <w:suppressLineNumber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Popis vady: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LineNumber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íslo objednávky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Dátum objednania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Dátum prijatia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Meno kupujúceho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Adresa kupujúceho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Email kupujúceho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Sumu za vrátený tovar si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žel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ám vráti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ť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uppressLineNumbers w:val="true"/>
        <w:spacing w:before="0" w:after="283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12"/>
          <w:shd w:fill="auto" w:val="clear"/>
        </w:rPr>
        <w:br/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na bankový ú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čet / IBAN /: SK</w:t>
      </w:r>
    </w:p>
    <w:tbl>
      <w:tblPr/>
      <w:tblGrid>
        <w:gridCol w:w="4818"/>
        <w:gridCol w:w="4820"/>
      </w:tblGrid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*Kupujúci je povinný vráti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ť tovar do 30 dn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í odo d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ňa odst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úpenia od kúpnej zmluvy zasla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ť tovar Pred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ávajúcemu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na adresu: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NR GROUP s.r.o.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Štepničky 276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18"/>
                <w:shd w:fill="auto" w:val="clear"/>
              </w:rPr>
              <w:t xml:space="preserve">, Borský Svätý Jur, 908 79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Dátum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*</w:t>
            </w: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A"/>
                <w:spacing w:val="0"/>
                <w:position w:val="0"/>
                <w:sz w:val="24"/>
                <w:shd w:fill="auto" w:val="clear"/>
              </w:rPr>
              <w:t xml:space="preserve">                       Podpis kupujúceho:</w:t>
            </w:r>
            <w:r>
              <w:rPr>
                <w:rFonts w:ascii="Times New Roman" w:hAnsi="Times New Roman" w:cs="Times New Roman" w:eastAsia="Times New Roman"/>
                <w:color w:val="00000A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i/>
                <w:color w:val="00000A"/>
                <w:spacing w:val="0"/>
                <w:position w:val="0"/>
                <w:sz w:val="20"/>
                <w:shd w:fill="auto" w:val="clear"/>
              </w:rPr>
              <w:t xml:space="preserve">    (iba ak sa tento formulár podáva v listinnej podobe)</w:t>
            </w:r>
          </w:p>
        </w:tc>
      </w:tr>
      <w:tr>
        <w:trPr>
          <w:trHeight w:val="1" w:hRule="atLeast"/>
          <w:jc w:val="left"/>
        </w:trPr>
        <w:tc>
          <w:tcPr>
            <w:tcW w:w="481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uppressLineNumber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povinný  údaj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ittlekids.sk/" Id="docRId0" Type="http://schemas.openxmlformats.org/officeDocument/2006/relationships/hyperlink" /><Relationship TargetMode="External" Target="http://www.littlekids.sk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